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08E13" w14:textId="4210156D" w:rsidR="005D00DE" w:rsidRPr="00B97E67" w:rsidRDefault="00B80012" w:rsidP="00B97E67">
      <w:pPr>
        <w:jc w:val="center"/>
        <w:rPr>
          <w:b/>
          <w:bCs/>
          <w:sz w:val="28"/>
          <w:szCs w:val="28"/>
        </w:rPr>
      </w:pPr>
      <w:r w:rsidRPr="00B97E6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140277" wp14:editId="5AD05917">
                <wp:simplePos x="0" y="0"/>
                <wp:positionH relativeFrom="column">
                  <wp:posOffset>771524</wp:posOffset>
                </wp:positionH>
                <wp:positionV relativeFrom="paragraph">
                  <wp:posOffset>419100</wp:posOffset>
                </wp:positionV>
                <wp:extent cx="7610475" cy="1009650"/>
                <wp:effectExtent l="0" t="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0096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488193" w14:textId="36AE3DE1" w:rsidR="00B14043" w:rsidRDefault="00105523" w:rsidP="00B14043">
                            <w:r>
                              <w:t>Download Alert</w:t>
                            </w:r>
                            <w:r w:rsidR="00A76307">
                              <w:br/>
                            </w:r>
                            <w:r>
                              <w:t xml:space="preserve">Download will alert us to the increase. </w:t>
                            </w:r>
                            <w:r w:rsidR="0049732B">
                              <w:t>Download Tech</w:t>
                            </w:r>
                            <w:r>
                              <w:t xml:space="preserve"> will </w:t>
                            </w:r>
                            <w:r w:rsidR="0049732B">
                              <w:t>use CP doc to capture info for AM</w:t>
                            </w:r>
                            <w:r>
                              <w:t xml:space="preserve">. The suspense will be set urgent priority to AM same day. </w:t>
                            </w:r>
                            <w:r w:rsidR="00A9348D">
                              <w:t xml:space="preserve"> AM will review account and see if it needs to be sent for re rate, or decide what action is needed.</w:t>
                            </w:r>
                          </w:p>
                          <w:p w14:paraId="079FCFDA" w14:textId="77777777" w:rsidR="00B14043" w:rsidRDefault="00B14043" w:rsidP="00B14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40277" id="Rectangle: Rounded Corners 11" o:spid="_x0000_s1026" style="position:absolute;left:0;text-align:left;margin-left:60.75pt;margin-top:33pt;width:599.2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8spQIAAG8FAAAOAAAAZHJzL2Uyb0RvYy54bWysVMlu2zAQvRfoPxC8N5INO06E2IHhIEWB&#10;NAmSFDnTFGUR4FaStpx+fR8pOWsPRdGLxFk4y5s3PDvfa0V2wgdpzZyOjkpKhOG2lmYzpz8eLr+c&#10;UBIiMzVT1og5fRKBni8+fzrrXCXGtrWqFp4giAlV5+a0jdFVRRF4KzQLR9YJA2NjvWYRot8UtWcd&#10;omtVjMvyuOisr523XIQA7UVvpIscv2kEjzdNE0Qkak5RW8xfn7/r9C0WZ6zaeOZayYcy2D9UoZk0&#10;SPoc6oJFRrZefgilJfc22CYecasL2zSSi9wDuhmV77q5b5kTuReAE9wzTOH/heXXu1tPZI3ZjSgx&#10;TGNGd0CNmY0SFbmzW1OLmqysNxgygRMQ61yocPHe3fpBCjim9veN1+mPxsg+o/z0jLLYR8KhnB2P&#10;yslsSgmHbVSWp8fTPIfi5brzIX4VVpN0mFOfqkhVZYjZ7ipE5IX/wS+lDFbJ+lIqlQW/Wa+UJzuG&#10;uU8ms/Fqku+qrf5u614N+pQDAaAGTXr1yUGN+KEPk3O9ia8M6VD8eIYIhDMQt1Es4qgdoAxmQwlT&#10;G2wEjz4nfnN7CPuhutCyWvTa6d9Ukdq/YKHtr+QUPaG1jNgqJfWc5nYO+CqTwBF5LwYQ0yz76aVT&#10;3K/3w0jXtn4CNbztdyY4fimR74qFeMs8lgSdY/HjDT6NsoDDDidKWut//Umf/MFdWCnpsHSA6ueW&#10;eUGJ+mbA6tPRZJK2NAuT6WwMwb+2rF9bzFavLOYL4qK6fEz+UR2Ojbf6Ee/DMmWFiRmO3P1QBmEV&#10;+8cALwwXy2V2w2Y6Fq/MveMpeIIsIf2wf2TeDZSMYPO1PSwoq96RsvdNN41dbqNtZGZsgrjHFZRK&#10;ArY6k2t4gdKz8VrOXi/v5OI3AAAA//8DAFBLAwQUAAYACAAAACEA+MuqMt8AAAALAQAADwAAAGRy&#10;cy9kb3ducmV2LnhtbEyPwWrDMBBE74X+g9hCb40clbjFsRxKoIUSitskH6BYG9vEWhlLcZy/7+bU&#10;HocZZt7kq8l1YsQhtJ40zGcJCKTK25ZqDfvd+9MriBANWdN5Qg1XDLAq7u9yk1l/oR8ct7EWXEIh&#10;MxqaGPtMylA16EyY+R6JvaMfnIksh1rawVy43HVSJUkqnWmJFxrT47rB6rQ9Ow0b9eLHsjvtPlv/&#10;9b0pP659uV9r/fgwvS1BRJziXxhu+IwOBTMd/JlsEB1rNV9wVEOa8qdb4JkHQRw0KLVIQBa5/P+h&#10;+AUAAP//AwBQSwECLQAUAAYACAAAACEAtoM4kv4AAADhAQAAEwAAAAAAAAAAAAAAAAAAAAAAW0Nv&#10;bnRlbnRfVHlwZXNdLnhtbFBLAQItABQABgAIAAAAIQA4/SH/1gAAAJQBAAALAAAAAAAAAAAAAAAA&#10;AC8BAABfcmVscy8ucmVsc1BLAQItABQABgAIAAAAIQBUnz8spQIAAG8FAAAOAAAAAAAAAAAAAAAA&#10;AC4CAABkcnMvZTJvRG9jLnhtbFBLAQItABQABgAIAAAAIQD4y6oy3wAAAAsBAAAPAAAAAAAAAAAA&#10;AAAAAP8EAABkcnMvZG93bnJldi54bWxQSwUGAAAAAAQABADzAAAACwYAAAAA&#10;" fillcolor="#dae3f3" strokecolor="#2f528f" strokeweight="1pt">
                <v:stroke joinstyle="miter"/>
                <v:textbox>
                  <w:txbxContent>
                    <w:p w14:paraId="5B488193" w14:textId="36AE3DE1" w:rsidR="00B14043" w:rsidRDefault="00105523" w:rsidP="00B14043">
                      <w:r>
                        <w:t>Download Alert</w:t>
                      </w:r>
                      <w:r w:rsidR="00A76307">
                        <w:br/>
                      </w:r>
                      <w:r>
                        <w:t xml:space="preserve">Download will alert us to the increase. </w:t>
                      </w:r>
                      <w:r w:rsidR="0049732B">
                        <w:t>Download Tech</w:t>
                      </w:r>
                      <w:r>
                        <w:t xml:space="preserve"> will </w:t>
                      </w:r>
                      <w:r w:rsidR="0049732B">
                        <w:t>use CP doc to capture info for AM</w:t>
                      </w:r>
                      <w:r>
                        <w:t xml:space="preserve">. The suspense will be set urgent priority to AM same day. </w:t>
                      </w:r>
                      <w:r w:rsidR="00A9348D">
                        <w:t xml:space="preserve"> AM will review account and see if it needs to be sent for re rate, or decide what action is needed.</w:t>
                      </w:r>
                    </w:p>
                    <w:p w14:paraId="079FCFDA" w14:textId="77777777" w:rsidR="00B14043" w:rsidRDefault="00B14043" w:rsidP="00B140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05523">
        <w:rPr>
          <w:b/>
          <w:bCs/>
          <w:sz w:val="28"/>
          <w:szCs w:val="28"/>
        </w:rPr>
        <w:t>Uprate Notice</w:t>
      </w:r>
      <w:r w:rsidR="005D00DE" w:rsidRPr="00B97E67">
        <w:rPr>
          <w:b/>
          <w:bCs/>
          <w:sz w:val="28"/>
          <w:szCs w:val="28"/>
        </w:rPr>
        <w:t xml:space="preserve"> Overview</w:t>
      </w:r>
      <w:r w:rsidR="00B97E67">
        <w:rPr>
          <w:b/>
          <w:bCs/>
          <w:sz w:val="28"/>
          <w:szCs w:val="28"/>
        </w:rPr>
        <w:br/>
      </w:r>
    </w:p>
    <w:p w14:paraId="3C941531" w14:textId="6FE042AF" w:rsidR="00AF056E" w:rsidRDefault="00A9348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16559" wp14:editId="0301EBB8">
                <wp:simplePos x="0" y="0"/>
                <wp:positionH relativeFrom="column">
                  <wp:posOffset>1019175</wp:posOffset>
                </wp:positionH>
                <wp:positionV relativeFrom="paragraph">
                  <wp:posOffset>4611370</wp:posOffset>
                </wp:positionV>
                <wp:extent cx="7362825" cy="10953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095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648A0F" w14:textId="4F86ECA8" w:rsidR="00EB5727" w:rsidRDefault="003F6A10" w:rsidP="00EB572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Note: </w:t>
                            </w:r>
                          </w:p>
                          <w:p w14:paraId="0631BF0E" w14:textId="7CD7CEFD" w:rsidR="003F6A10" w:rsidRPr="003F6A10" w:rsidRDefault="003F6A10" w:rsidP="00EB5727">
                            <w:r w:rsidRPr="003F6A10">
                              <w:t xml:space="preserve">In all cases, we will keep a client longer and provide a better service for them if we reach out as soon as possible and keep them informed of what is being worked on, on their behalf. Acct </w:t>
                            </w:r>
                            <w:proofErr w:type="spellStart"/>
                            <w:r w:rsidRPr="003F6A10">
                              <w:t>Mgr</w:t>
                            </w:r>
                            <w:proofErr w:type="spellEnd"/>
                            <w:r w:rsidRPr="003F6A10">
                              <w:t xml:space="preserve"> should aim to contact within 24</w:t>
                            </w:r>
                            <w:r w:rsidR="00396D87">
                              <w:t xml:space="preserve"> </w:t>
                            </w:r>
                            <w:proofErr w:type="spellStart"/>
                            <w:r w:rsidRPr="003F6A10">
                              <w:t>hrs</w:t>
                            </w:r>
                            <w:proofErr w:type="spellEnd"/>
                            <w:r w:rsidRPr="003F6A10">
                              <w:t xml:space="preserve"> of getting notice</w:t>
                            </w:r>
                          </w:p>
                          <w:p w14:paraId="0A116181" w14:textId="77777777" w:rsidR="00EB5727" w:rsidRDefault="00EB5727" w:rsidP="00EB57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16559" id="Rectangle: Rounded Corners 6" o:spid="_x0000_s1027" style="position:absolute;margin-left:80.25pt;margin-top:363.1pt;width:579.7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bltgIAAHkFAAAOAAAAZHJzL2Uyb0RvYy54bWysVEtv2zAMvg/YfxB0X52kebRBnSJI0WFA&#10;1xZ9oGdGlmMBek1SYne/fpTkpGm707CLLVIUHx8/8uKyU5LsuPPC6JIOTwaUcM1MJfSmpM9P19/O&#10;KPEBdAXSaF7SV+7p5eLrl4vWzvnINEZW3BF0ov28tSVtQrDzovCs4Qr8ibFc42VtnIKAotsUlYMW&#10;vStZjAaDadEaV1lnGPcetVf5ki6S/7rmLNzVteeByJJibiF9Xfqu47dYXMB848A2gvVpwD9koUBo&#10;DHpwdQUByNaJT66UYM54U4cTZlRh6lownmrAaoaDD9U8NmB5qgXB8fYAk/9/btnt7t4RUZV0SokG&#10;hS16QNBAbySfkwez1RWvyMo4jT0m04hXa/0cnz3ae9dLHo+x+K52Kv6xLNIljF8PGPMuEIbK2el0&#10;dDaaUMLwbjg4n5zOJtFr8fbcOh++c6NIPJTUxSRiUglg2N34kO33djGkN1JU10LKJET28JV0ZAfY&#10;d2CM6zBMz+VW/TRV1iN/Bj0DUI08yeqzvRpTSjyMnlKC74JITVqsYDRDH4QBcreWEPCoLKLp9YYS&#10;kBscChZcCv3utXeb9SHB8Xg2Wo2zUQMVz3lMjvPI5p+ziBhcgW/ykxQic1qJgIMlhSppKigVihVJ&#10;HRHiaTR6JGNDcwvjKXTrLhFiuG/22lSvSBJn8vR4y64Fhr0BH+7B4bggALgCwh1+amkQFdOfKGmM&#10;+/03fbRHFuMtJS2OHyL2awuOUyJ/aOT3+XA8jvOahPFkNkLBHd+sj2/0Vq0MdnqIy8aydIz2Qe6P&#10;tTPqBTfFMkbFK9AMY+fe9MIq5LWAu4bx5TKZ4YxaCDf60bLoPCIXAX/qXsDZnp4BmX1r9qMK8w8E&#10;zbbxpTbLbTC1SOyNSGdcsadRwPlO3e13UVwgx3KyetuYiz8AAAD//wMAUEsDBBQABgAIAAAAIQDL&#10;fhEH3wAAAAwBAAAPAAAAZHJzL2Rvd25yZXYueG1sTI/BTsMwEETvSPyDtUjcqEMQaRriVAiJHrgg&#10;SgU9OrZJLOx1iN0m/D3bUzmO9mnmbb2evWNHM0YbUMDtIgNmUAVtsROwe3++KYHFJFFLF9AI+DUR&#10;1s3lRS0rHSZ8M8dt6hiVYKykgD6loeI8qt54GRdhMEi3rzB6mSiOHdejnKjcO55nWcG9tEgLvRzM&#10;U2/U9/bgBQyfVm0+9val1T82qul143bWC3F9NT8+AEtmTmcYTvqkDg05teGAOjJHucjuCRWwzIsc&#10;2Im4o0VgrYByVS6BNzX//0TzBwAA//8DAFBLAQItABQABgAIAAAAIQC2gziS/gAAAOEBAAATAAAA&#10;AAAAAAAAAAAAAAAAAABbQ29udGVudF9UeXBlc10ueG1sUEsBAi0AFAAGAAgAAAAhADj9If/WAAAA&#10;lAEAAAsAAAAAAAAAAAAAAAAALwEAAF9yZWxzLy5yZWxzUEsBAi0AFAAGAAgAAAAhAENFpuW2AgAA&#10;eQUAAA4AAAAAAAAAAAAAAAAALgIAAGRycy9lMm9Eb2MueG1sUEsBAi0AFAAGAAgAAAAhAMt+EQff&#10;AAAADAEAAA8AAAAAAAAAAAAAAAAAEAUAAGRycy9kb3ducmV2LnhtbFBLBQYAAAAABAAEAPMAAAAc&#10;BgAAAAA=&#10;" fillcolor="#d9e2f3 [660]" strokecolor="#2f528f" strokeweight="1pt">
                <v:stroke joinstyle="miter"/>
                <v:textbox>
                  <w:txbxContent>
                    <w:p w14:paraId="76648A0F" w14:textId="4F86ECA8" w:rsidR="00EB5727" w:rsidRDefault="003F6A10" w:rsidP="00EB572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Note: </w:t>
                      </w:r>
                    </w:p>
                    <w:p w14:paraId="0631BF0E" w14:textId="7CD7CEFD" w:rsidR="003F6A10" w:rsidRPr="003F6A10" w:rsidRDefault="003F6A10" w:rsidP="00EB5727">
                      <w:r w:rsidRPr="003F6A10">
                        <w:t xml:space="preserve">In all cases, we will keep a client longer and provide a better service for them if we reach out as soon as possible and keep them informed of what is being worked on, on their behalf. Acct </w:t>
                      </w:r>
                      <w:proofErr w:type="spellStart"/>
                      <w:r w:rsidRPr="003F6A10">
                        <w:t>Mgr</w:t>
                      </w:r>
                      <w:proofErr w:type="spellEnd"/>
                      <w:r w:rsidRPr="003F6A10">
                        <w:t xml:space="preserve"> should aim to contact within 24</w:t>
                      </w:r>
                      <w:r w:rsidR="00396D87">
                        <w:t xml:space="preserve"> </w:t>
                      </w:r>
                      <w:proofErr w:type="spellStart"/>
                      <w:r w:rsidRPr="003F6A10">
                        <w:t>hrs</w:t>
                      </w:r>
                      <w:proofErr w:type="spellEnd"/>
                      <w:r w:rsidRPr="003F6A10">
                        <w:t xml:space="preserve"> of getting notice</w:t>
                      </w:r>
                    </w:p>
                    <w:p w14:paraId="0A116181" w14:textId="77777777" w:rsidR="00EB5727" w:rsidRDefault="00EB5727" w:rsidP="00EB57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398F3462" wp14:editId="2BF45649">
                <wp:simplePos x="0" y="0"/>
                <wp:positionH relativeFrom="column">
                  <wp:posOffset>2076450</wp:posOffset>
                </wp:positionH>
                <wp:positionV relativeFrom="paragraph">
                  <wp:posOffset>48260</wp:posOffset>
                </wp:positionV>
                <wp:extent cx="0" cy="1104900"/>
                <wp:effectExtent l="0" t="0" r="381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B8F9D" id="Straight Connector 14" o:spid="_x0000_s1026" style="position:absolute;flip:x y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3.8pt" to="163.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To1QEAAIoDAAAOAAAAZHJzL2Uyb0RvYy54bWysU02P0zAQvSPxHyzfqdNSliVquodWCwcE&#10;lRa4Tx07seQvjU3T/nvGTrda4IbIwZoPz/O8N5PNw9lZdlKYTPAdXy4azpSXoTd+6Pj3b49v7jlL&#10;GXwPNnjV8YtK/GH7+tVmiq1ahTHYXiEjEJ/aKXZ8zDm2QiQ5KgdpEaLylNQBHWRycRA9wkTozopV&#10;09yJKWAfMUiVEkX3c5JvK77WSuavWieVme049ZbrifU8llNsN9AOCHE08toG/EMXDoynR29Qe8jA&#10;fqL5C8oZiSEFnRcyOBG0NlJVDsRm2fzB5mmEqCoXEifFm0zp/8HKL6cDMtPT7NaceXA0o6eMYIYx&#10;s13wnhQMyChJSk0xtVSw8we8eikesNA+a3RMWxM/ERCv1o9ilRyRZOeq+OWmuDpnJuegpOhy2aw/&#10;NHUaYgYrhRFT/qiCY8XouDW+iAEtnD6nTA3Q1ecrJezDo7G2DtR6NnX87u07GrkEWittIZPpIhFN&#10;fuAM7ED7KjNWxBSs6Ut1wUk4HHcW2QloZ9br96tdJU+v/XatPL2HNM73amreJmcyrbQ1ruP3TflK&#10;mKqtL+iqLuWVQBF0lrBYx9BfqrKieDTwWnZdzrJRL32yX/5C218AAAD//wMAUEsDBBQABgAIAAAA&#10;IQDYRFm62wAAAAkBAAAPAAAAZHJzL2Rvd25yZXYueG1sTI/BTsMwEETvSPyDtUjcqN0g0ijEqRCC&#10;HnpBpHyAay9JRLyOYrdJ/55FHOA4mtHMm2q7+EGccYp9IA3rlQKBZIPrqdXwcXi9K0DEZMiZIRBq&#10;uGCEbX19VZnShZne8dykVnAJxdJo6FIaSymj7dCbuAojEnufYfImsZxa6SYzc7kfZKZULr3piRc6&#10;M+Jzh/arOXkNtt2PD0vm5v2ObGNV8fIWG6X17c3y9Agi4ZL+wvCDz+hQM9MxnMhFMWi4zzb8JWnY&#10;5CDY/9VHDhbrHGRdyf8P6m8AAAD//wMAUEsBAi0AFAAGAAgAAAAhALaDOJL+AAAA4QEAABMAAAAA&#10;AAAAAAAAAAAAAAAAAFtDb250ZW50X1R5cGVzXS54bWxQSwECLQAUAAYACAAAACEAOP0h/9YAAACU&#10;AQAACwAAAAAAAAAAAAAAAAAvAQAAX3JlbHMvLnJlbHNQSwECLQAUAAYACAAAACEA+mKU6NUBAACK&#10;AwAADgAAAAAAAAAAAAAAAAAuAgAAZHJzL2Uyb0RvYy54bWxQSwECLQAUAAYACAAAACEA2ERZutsA&#10;AAAJAQAADwAAAAAAAAAAAAAAAAAvBAAAZHJzL2Rvd25yZXYueG1sUEsFBgAAAAAEAAQA8wAAADcF&#10;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4556FA" wp14:editId="34114337">
                <wp:simplePos x="0" y="0"/>
                <wp:positionH relativeFrom="column">
                  <wp:posOffset>1019175</wp:posOffset>
                </wp:positionH>
                <wp:positionV relativeFrom="paragraph">
                  <wp:posOffset>1163320</wp:posOffset>
                </wp:positionV>
                <wp:extent cx="2228850" cy="24765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476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F0E095" w14:textId="747628AA" w:rsidR="000F392E" w:rsidRDefault="00A9348D" w:rsidP="000F392E">
                            <w:r>
                              <w:t>If a s</w:t>
                            </w:r>
                            <w:r w:rsidR="000F392E">
                              <w:t xml:space="preserve">pecific cause for increase is </w:t>
                            </w:r>
                            <w:proofErr w:type="gramStart"/>
                            <w:r w:rsidR="000F392E">
                              <w:t>found</w:t>
                            </w:r>
                            <w:r>
                              <w:t>;</w:t>
                            </w:r>
                            <w:proofErr w:type="gramEnd"/>
                            <w:r w:rsidR="000F392E">
                              <w:t xml:space="preserve"> </w:t>
                            </w:r>
                          </w:p>
                          <w:p w14:paraId="4DE490D1" w14:textId="02DCB4A2" w:rsidR="000F392E" w:rsidRDefault="000F392E" w:rsidP="000F392E">
                            <w:r>
                              <w:t xml:space="preserve">Added young driver, added car,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 w:rsidR="00A9348D">
                              <w:t xml:space="preserve">, </w:t>
                            </w:r>
                            <w:r>
                              <w:t xml:space="preserve">note in uprate and close however, if we have reason to believe client will have a concern, question etc. AM will   send email, reminding them of change, letting them know we looked it over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 w:rsidR="00A9348D">
                              <w:t xml:space="preserve"> and inviting them to call us</w:t>
                            </w:r>
                          </w:p>
                          <w:p w14:paraId="0F1A8BE0" w14:textId="77777777" w:rsidR="009A04C7" w:rsidRDefault="009A04C7" w:rsidP="009A0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556FA" id="Rectangle: Rounded Corners 8" o:spid="_x0000_s1028" style="position:absolute;margin-left:80.25pt;margin-top:91.6pt;width:175.5pt;height:1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6ZoqgIAAHQFAAAOAAAAZHJzL2Uyb0RvYy54bWysVMlu2zAQvRfoPxC8N7IFJXaF2IHhIEWB&#10;NA2SFDnTFLUA3ErSltOv7yMlO1t7KXqRODPkLG/ezPnFXkmyE853Ri/o9GRCidDcVJ1uFvTHw9Wn&#10;OSU+MF0xabRY0Cfh6cXy44fz3pYiN62RlXAETrQve7ugbQi2zDLPW6GYPzFWaBhr4xQLEF2TVY71&#10;8K5klk8mZ1lvXGWd4cJ7aC8HI10m/3UtePhe114EIhcUuYX0dem7id9sec7KxjHbdnxMg/1DFop1&#10;GkGPri5ZYGTruneuVMed8aYOJ9yozNR1x0WqAdVMJ2+quW+ZFakWgOPtESb//9zym92tI121oGiU&#10;ZgotugNoTDdSlOTObHUlKrI2TqPHZB7x6q0v8eze3rpR8jjG4ve1U/GPssg+Yfx0xFjsA+FQ5nk+&#10;n5+iFRy2vJidnU5SF7Ln59b58EUYReJhQV1MIiaVAGa7ax8QF/cP92JIb2RXXXVSJsE1m7V0ZMfQ&#10;9aKY5esivZVb9c1UgxrkGQKzEmqQZFDPD2r494ObFOuVf6lJD7LnM3ggnIG2tWQBR2UBpNcNJUw2&#10;mAceXAr86vXo9l12vmWVGLTA5IjKX7OI5V8y3w5PUoiBzqoLmCnZKTQ1OjrgK3UER6SpGEGMvRy6&#10;F09hv9knLuSHPm9M9QR+ODMMjrf8qkPYa+bDLXOYFACA6Q/f8amlASpmPFHSGvfrT/p4HwSGlZIe&#10;kwfEfm6ZE5TIrxrU/jwtijiqSShOZzkE99KyeWnRW7U2aPMUe8bydIz3gzwca2fUI5bEKkaFiWmO&#10;2ENvRmEdho2ANcPFapWuYTwtC9f63vLoPCIXAX/YPzJnR2YGkPrGHKaUlW+4OdyNL7VZbYOpu0Tc&#10;iPSAK5gVBYx24ti4huLueCmnW8/LcvkbAAD//wMAUEsDBBQABgAIAAAAIQApjKZq3gAAAAsBAAAP&#10;AAAAZHJzL2Rvd25yZXYueG1sTE/LasMwELwX+g9iC701sl3ywLUcSqCFEorbJB+gWFvbRFoZS3Gc&#10;v+/21NxmZofZmWI9OStGHELnSUE6S0Ag1d501Cg47N+eViBC1GS09YQKrhhgXd7fFTo3/kLfOO5i&#10;IziEQq4VtDH2uZShbtHpMPM9Et9+/OB0ZDo00gz6wuHOyixJFtLpjvhDq3vctFifdmenYJst/VjZ&#10;0/6j859f2+r92leHjVKPD9PrC4iIU/w3w199rg4ldzr6M5kgLPNFMmcrg9VzBoId8zRl5chgyYos&#10;C3m7ofwFAAD//wMAUEsBAi0AFAAGAAgAAAAhALaDOJL+AAAA4QEAABMAAAAAAAAAAAAAAAAAAAAA&#10;AFtDb250ZW50X1R5cGVzXS54bWxQSwECLQAUAAYACAAAACEAOP0h/9YAAACUAQAACwAAAAAAAAAA&#10;AAAAAAAvAQAAX3JlbHMvLnJlbHNQSwECLQAUAAYACAAAACEAODumaKoCAAB0BQAADgAAAAAAAAAA&#10;AAAAAAAuAgAAZHJzL2Uyb0RvYy54bWxQSwECLQAUAAYACAAAACEAKYymat4AAAALAQAADwAAAAAA&#10;AAAAAAAAAAAEBQAAZHJzL2Rvd25yZXYueG1sUEsFBgAAAAAEAAQA8wAAAA8GAAAAAA==&#10;" fillcolor="#dae3f3" strokecolor="#2f528f" strokeweight="1pt">
                <v:stroke joinstyle="miter"/>
                <v:textbox>
                  <w:txbxContent>
                    <w:p w14:paraId="62F0E095" w14:textId="747628AA" w:rsidR="000F392E" w:rsidRDefault="00A9348D" w:rsidP="000F392E">
                      <w:r>
                        <w:t>If a s</w:t>
                      </w:r>
                      <w:r w:rsidR="000F392E">
                        <w:t xml:space="preserve">pecific cause for increase is </w:t>
                      </w:r>
                      <w:proofErr w:type="gramStart"/>
                      <w:r w:rsidR="000F392E">
                        <w:t>found</w:t>
                      </w:r>
                      <w:r>
                        <w:t>;</w:t>
                      </w:r>
                      <w:proofErr w:type="gramEnd"/>
                      <w:r w:rsidR="000F392E">
                        <w:t xml:space="preserve"> </w:t>
                      </w:r>
                    </w:p>
                    <w:p w14:paraId="4DE490D1" w14:textId="02DCB4A2" w:rsidR="000F392E" w:rsidRDefault="000F392E" w:rsidP="000F392E">
                      <w:r>
                        <w:t xml:space="preserve">Added young driver, added car, </w:t>
                      </w:r>
                      <w:proofErr w:type="spellStart"/>
                      <w:r>
                        <w:t>etc</w:t>
                      </w:r>
                      <w:proofErr w:type="spellEnd"/>
                      <w:r w:rsidR="00A9348D">
                        <w:t xml:space="preserve">, </w:t>
                      </w:r>
                      <w:r>
                        <w:t xml:space="preserve">note in uprate and close however, if we have reason to believe client will have a concern, question etc. AM will   send email, reminding them of change, letting them know we looked it over </w:t>
                      </w:r>
                      <w:proofErr w:type="spellStart"/>
                      <w:r>
                        <w:t>etc</w:t>
                      </w:r>
                      <w:proofErr w:type="spellEnd"/>
                      <w:r w:rsidR="00A9348D">
                        <w:t xml:space="preserve"> and inviting them to call us</w:t>
                      </w:r>
                    </w:p>
                    <w:p w14:paraId="0F1A8BE0" w14:textId="77777777" w:rsidR="009A04C7" w:rsidRDefault="009A04C7" w:rsidP="009A04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75310656" wp14:editId="6C755CA6">
                <wp:simplePos x="0" y="0"/>
                <wp:positionH relativeFrom="column">
                  <wp:posOffset>4695825</wp:posOffset>
                </wp:positionH>
                <wp:positionV relativeFrom="paragraph">
                  <wp:posOffset>525145</wp:posOffset>
                </wp:positionV>
                <wp:extent cx="0" cy="866775"/>
                <wp:effectExtent l="0" t="0" r="3810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642F3" id="Straight Connector 16" o:spid="_x0000_s1026" style="position:absolute;flip:x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41.35pt" to="369.7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16zwEAAH8DAAAOAAAAZHJzL2Uyb0RvYy54bWysU8tu2zAQvBfoPxC8x1Icxw4EyznYSHso&#10;WgNJP2BNkRIBvrBkLfvvu6RUI21vRXUguK/hzuxq+3yxhp0lRu1dy+8XNWfSCd9p17f8+9vL3RNn&#10;MYHrwHgnW36VkT/vPn7YjqGRSz9400lkBOJiM4aWDymFpqqiGKSFuPBBOgoqjxYSmdhXHcJI6NZU&#10;y7peV6PHLqAXMkbyHqYg3xV8paRI35SKMjHTcuotlRPLecpntdtC0yOEQYu5DfiHLixoR4/eoA6Q&#10;gP1A/ReU1QJ99CothLeVV0oLWTgQm/v6DzavAwRZuJA4Mdxkiv8PVnw9H5Hpjma35syBpRm9JgTd&#10;D4ntvXOkoEdGQVJqDLGhgr074mzFcMRM+6LQMmV0+ExARQiixi5F5+tNZ3lJTExOQd6n9XqzeczA&#10;1YSQkQLG9El6y/Kl5Ua7rAA0cP4S05T6KyW7nX/RxpAfGuPY2PL1wyPNWQDtkjKQ6GoDsYuu5wxM&#10;T0sqEhbE6I3ucnUujtif9gbZGWhRVqvNcr+aG/stLT99gDhMeSWU06CxOtEeG22JVp2/udq4HJVl&#10;E2cCWcVJt3w7+e5a5KyyRVMuaswbmdfovU339//N7icAAAD//wMAUEsDBBQABgAIAAAAIQCINdci&#10;3wAAAAoBAAAPAAAAZHJzL2Rvd25yZXYueG1sTI/BTsMwDIbvSLxDZCRuLG0Q61bqTgjEAS5ohWnX&#10;rDFNtSYpTdqVtydoBzja/vT7+4vNbDo20eBbZxHSRQKMbO1UaxuEj/fnmxUwH6RVsnOWEL7Jw6a8&#10;vChkrtzJbmmqQsNiiPW5RNAh9DnnvtZkpF+4nmy8fbrByBDHoeFqkKcYbjoukmTJjWxt/KBlT4+a&#10;6mM1GoSXSm6Xb1/7lF7F03TctWOm6xHx+mp+uAcWaA5/MPzqR3Uoo9PBjVZ51iFkt+u7iCKsRAYs&#10;AufFAUGkawG8LPj/CuUPAAAA//8DAFBLAQItABQABgAIAAAAIQC2gziS/gAAAOEBAAATAAAAAAAA&#10;AAAAAAAAAAAAAABbQ29udGVudF9UeXBlc10ueG1sUEsBAi0AFAAGAAgAAAAhADj9If/WAAAAlAEA&#10;AAsAAAAAAAAAAAAAAAAALwEAAF9yZWxzLy5yZWxzUEsBAi0AFAAGAAgAAAAhAM9zrXrPAQAAfwMA&#10;AA4AAAAAAAAAAAAAAAAALgIAAGRycy9lMm9Eb2MueG1sUEsBAi0AFAAGAAgAAAAhAIg11yLfAAAA&#10;CgEAAA8AAAAAAAAAAAAAAAAAKQ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9C7FFA" wp14:editId="5283EC62">
                <wp:simplePos x="0" y="0"/>
                <wp:positionH relativeFrom="column">
                  <wp:posOffset>6210300</wp:posOffset>
                </wp:positionH>
                <wp:positionV relativeFrom="paragraph">
                  <wp:posOffset>1210944</wp:posOffset>
                </wp:positionV>
                <wp:extent cx="2171700" cy="2428875"/>
                <wp:effectExtent l="0" t="0" r="19050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4288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00B98F" w14:textId="77777777" w:rsidR="003F6A10" w:rsidRDefault="003F6A10" w:rsidP="003F6A10">
                            <w:r>
                              <w:t xml:space="preserve">No known cause for rate </w:t>
                            </w:r>
                            <w:proofErr w:type="gramStart"/>
                            <w:r>
                              <w:t>increase;</w:t>
                            </w:r>
                            <w:proofErr w:type="gramEnd"/>
                          </w:p>
                          <w:p w14:paraId="0A7A7FF0" w14:textId="07BA9E8E" w:rsidR="003F6A10" w:rsidRDefault="003F6A10" w:rsidP="003F6A10">
                            <w:r>
                              <w:t>Proceed with re-rate/rewrite process</w:t>
                            </w:r>
                            <w:r>
                              <w:br/>
                            </w:r>
                            <w:r>
                              <w:br/>
                              <w:t xml:space="preserve">Notify insured of the plan/what you are doing for them asap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C7FFA" id="Rectangle: Rounded Corners 18" o:spid="_x0000_s1029" style="position:absolute;margin-left:489pt;margin-top:95.35pt;width:171pt;height:19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x7qQIAAHYFAAAOAAAAZHJzL2Uyb0RvYy54bWysVMlu2zAQvRfoPxC8N7JVp3aF2IHhIEWB&#10;tAmSFDmPKcoSwK0kHTv9+j5SctYeiqIXiTMczsx7s5yc7rVi99KHzpo5Hx+NOJNG2Lozmzn/cXv+&#10;YcZZiGRqUtbIOX+QgZ8u3r872blKlra1qpaewYkJ1c7NeRujq4oiiFZqCkfWSYPLxnpNEaLfFLWn&#10;HbxrVZSj0adiZ33tvBUyBGjP+ku+yP6bRop42TRBRqbmHLnF/PX5u07fYnFC1caTazsxpEH/kIWm&#10;ziDoo6szisS2vnvjSnfC22CbeCSsLmzTdEJmDEAzHr1Cc9OSkxkLyAnukabw/9yK7/dXnnU1aodK&#10;GdKo0TVYI7NRsmLXdmtqWbOV9QZFZjACYzsXKjy8cVd+kAKOCf6+8Tr9AYztM8sPjyzLfWQCynI8&#10;HU9HKIbAXTkpZ7PpcfJaPD13PsQv0mqWDnPuUxYpq0wx3V+E2Nsf7FLIYFVXn3dKZcFv1ivl2T2h&#10;7pPJtFxN8lu11d9s3avRPsgCjqiCGm3Sq2cHNfIJvZuc2wv/yrAdKCt7HITGbRRFQNIOVAaz4YzU&#10;BhMhos+BX7we3L7JLrRUy157/DdZJPhnFNr+SQ7R49FdxFSpTs95hpNhAo8yCa3MczGQmGrZVy+d&#10;4n69z93wMTlKmrWtH9Ah3vajE5w47xD2gkK8Io9ZQSEx//ESn0ZZsGKHE2et9b/+pE/2aGHccrbD&#10;7IGxn1vykjP11aC5P48nkzSsWZgcT0sI/vnN+vmN2eqVRZnH2DRO5GOyj+pwbLzVd1gTyxQVV2QE&#10;Yve1GYRV7HcCFo2Qy2U2w4A6ihfmxonkPDGXCL/d35F3Q2dGNPV3e5hTql71Zm+bXhq73EbbdLlx&#10;n3hFZyUBw517bFhEaXs8l7PV07pc/AYAAP//AwBQSwMEFAAGAAgAAAAhACjaG2vhAAAADAEAAA8A&#10;AABkcnMvZG93bnJldi54bWxMj9FKw0AURN8F/2G5gm92Y4qmjdkUKShIkWjbD9hmr0no7t2Q3abp&#10;33v7pI/DDDNnitXkrBhxCJ0nBY+zBARS7U1HjYL97u1hASJETUZbT6jgggFW5e1NoXPjz/SN4zY2&#10;gkso5FpBG2OfSxnqFp0OM98jsffjB6cjy6GRZtBnLndWpknyLJ3uiBda3eO6xfq4PTkFmzTzY2WP&#10;u4/Of35tqvdLX+3XSt3fTa8vICJO8S8MV3xGh5KZDv5EJgirYJkt+EtkY5lkIK6JOS+COCh4yuYp&#10;yLKQ/0+UvwAAAP//AwBQSwECLQAUAAYACAAAACEAtoM4kv4AAADhAQAAEwAAAAAAAAAAAAAAAAAA&#10;AAAAW0NvbnRlbnRfVHlwZXNdLnhtbFBLAQItABQABgAIAAAAIQA4/SH/1gAAAJQBAAALAAAAAAAA&#10;AAAAAAAAAC8BAABfcmVscy8ucmVsc1BLAQItABQABgAIAAAAIQDf0Rx7qQIAAHYFAAAOAAAAAAAA&#10;AAAAAAAAAC4CAABkcnMvZTJvRG9jLnhtbFBLAQItABQABgAIAAAAIQAo2htr4QAAAAwBAAAPAAAA&#10;AAAAAAAAAAAAAAMFAABkcnMvZG93bnJldi54bWxQSwUGAAAAAAQABADzAAAAEQYAAAAA&#10;" fillcolor="#dae3f3" strokecolor="#2f528f" strokeweight="1pt">
                <v:stroke joinstyle="miter"/>
                <v:textbox>
                  <w:txbxContent>
                    <w:p w14:paraId="1C00B98F" w14:textId="77777777" w:rsidR="003F6A10" w:rsidRDefault="003F6A10" w:rsidP="003F6A10">
                      <w:r>
                        <w:t xml:space="preserve">No known cause for rate </w:t>
                      </w:r>
                      <w:proofErr w:type="gramStart"/>
                      <w:r>
                        <w:t>increase;</w:t>
                      </w:r>
                      <w:proofErr w:type="gramEnd"/>
                    </w:p>
                    <w:p w14:paraId="0A7A7FF0" w14:textId="07BA9E8E" w:rsidR="003F6A10" w:rsidRDefault="003F6A10" w:rsidP="003F6A10">
                      <w:r>
                        <w:t>Proceed with re-rate/rewrite process</w:t>
                      </w:r>
                      <w:r>
                        <w:br/>
                      </w:r>
                      <w:r>
                        <w:br/>
                        <w:t xml:space="preserve">Notify insured of the plan/what you are doing for them asap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3A352" wp14:editId="1B53F61A">
                <wp:simplePos x="0" y="0"/>
                <wp:positionH relativeFrom="column">
                  <wp:posOffset>3609975</wp:posOffset>
                </wp:positionH>
                <wp:positionV relativeFrom="paragraph">
                  <wp:posOffset>1220470</wp:posOffset>
                </wp:positionV>
                <wp:extent cx="2295525" cy="24479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44792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B676A" w14:textId="1AD71079" w:rsidR="00B80012" w:rsidRDefault="000F392E" w:rsidP="000F392E">
                            <w:r>
                              <w:t xml:space="preserve">Specific cause for increase is found and prevents us from re-rate etc.  Losses, activity, etc. Call/email insured asap and let them know – rate was increased due to XXX.  We did review for other options and regrettably </w:t>
                            </w:r>
                            <w:proofErr w:type="gramStart"/>
                            <w:r>
                              <w:t>don’t</w:t>
                            </w:r>
                            <w:proofErr w:type="gramEnd"/>
                            <w:r>
                              <w:t xml:space="preserve"> have any available at this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3A352" id="Rectangle: Rounded Corners 1" o:spid="_x0000_s1030" style="position:absolute;margin-left:284.25pt;margin-top:96.1pt;width:180.75pt;height:19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KSpQIAAHQFAAAOAAAAZHJzL2Uyb0RvYy54bWysVMlu2zAQvRfoPxC8N7IFuWmEyIHhIEWB&#10;NAmSFDnTFLUA3ErSltOv7yMlZ+2hKHqROAtnefOGp2d7JclOON8bXdH50YwSobmpe91W9Mf9xacv&#10;lPjAdM2k0aKij8LTs+XHD6eDLUVuOiNr4QiCaF8OtqJdCLbMMs87oZg/MlZoGBvjFAsQXZvVjg2I&#10;rmSWz2afs8G42jrDhffQno9Gukzxm0bwcN00XgQiK4raQvq69N3Eb7Y8ZWXrmO16PpXB/qEKxXqN&#10;pE+hzllgZOv6d6FUz53xpglH3KjMNE3PReoB3cxnb7q565gVqReA4+0TTP7/heVXuxtH+hqzo0Qz&#10;hRHdAjSmWylKcmu2uhY1WRunMWMyj3gN1pe4dmdv3CR5HGPz+8ap+EdbZJ8wfnzCWOwD4VDm+cli&#10;kS8o4bDlRXF8AgFxsufr1vnwVRhF4qGiLhYRi0oAs92lD6P/wS+m9Eb29UUvZRJcu1lLR3YMU0eK&#10;fF2ku3Krvpt6VIM8s2n8UIMko/rLQY16/Bgm1fYqvtRkAGD5MSIQzkDbRrKAo7IA0uuWEiZb7AMP&#10;LiV+dXsK+64637FajNrF31QR2z9nvhuvpBQjnVUfsFOyVxVN7aQ20Y/UERyRtmICMc5ynF48hf1m&#10;n7hQHOa8MfUj+OHMuDje8oseaS+ZDzfMYVMAALY/XOPTSANUzHSipDPu15/00R8EhpWSAZsHxH5u&#10;mROUyG8a1D6ZF0Vc1SQUi+Mcgntp2by06K1aG4wZ9EV16Rj9gzwcG2fUAx6JVcwKE9McucfZTMI6&#10;jC8CnhkuVqvkhvW0LFzqO8tj8IhcBPx+/8CcnZgZQOorc9hSVr7h5ugbb2qz2gbT9Im4EekRVzAr&#10;CljtxLHpGYpvx0s5eT0/lsvfAAAA//8DAFBLAwQUAAYACAAAACEANQ4dJOAAAAALAQAADwAAAGRy&#10;cy9kb3ducmV2LnhtbEyP0UrDQBBF3wX/YRnBN7sx0qaN2RQpKEiRaNsP2GbHJHR3NmS3afr3jk/6&#10;ONzDnXOL9eSsGHEInScFj7MEBFLtTUeNgsP+9WEJIkRNRltPqOCKAdbl7U2hc+Mv9IXjLjaCSyjk&#10;WkEbY59LGeoWnQ4z3yNx9u0HpyOfQyPNoC9c7qxMk2Qhne6IP7S6x02L9Wl3dgq2aebHyp72753/&#10;+NxWb9e+OmyUur+bXp5BRJziHwy/+qwOJTsd/ZlMEFbBfLGcM8rBKk1BMLF6SnjdkaMsy0CWhfy/&#10;ofwBAAD//wMAUEsBAi0AFAAGAAgAAAAhALaDOJL+AAAA4QEAABMAAAAAAAAAAAAAAAAAAAAAAFtD&#10;b250ZW50X1R5cGVzXS54bWxQSwECLQAUAAYACAAAACEAOP0h/9YAAACUAQAACwAAAAAAAAAAAAAA&#10;AAAvAQAAX3JlbHMvLnJlbHNQSwECLQAUAAYACAAAACEAfGDikqUCAAB0BQAADgAAAAAAAAAAAAAA&#10;AAAuAgAAZHJzL2Uyb0RvYy54bWxQSwECLQAUAAYACAAAACEANQ4dJOAAAAALAQAADwAAAAAAAAAA&#10;AAAAAAD/BAAAZHJzL2Rvd25yZXYueG1sUEsFBgAAAAAEAAQA8wAAAAwGAAAAAA==&#10;" fillcolor="#dae3f3" strokecolor="#2f528f" strokeweight="1pt">
                <v:stroke joinstyle="miter"/>
                <v:textbox>
                  <w:txbxContent>
                    <w:p w14:paraId="25BB676A" w14:textId="1AD71079" w:rsidR="00B80012" w:rsidRDefault="000F392E" w:rsidP="000F392E">
                      <w:r>
                        <w:t xml:space="preserve">Specific cause for increase is found and prevents us from re-rate etc.  Losses, activity, etc. Call/email insured asap and let them know – rate was increased due to XXX.  We did review for other options and regrettably </w:t>
                      </w:r>
                      <w:proofErr w:type="gramStart"/>
                      <w:r>
                        <w:t>don’t</w:t>
                      </w:r>
                      <w:proofErr w:type="gramEnd"/>
                      <w:r>
                        <w:t xml:space="preserve"> have any available at this time. </w:t>
                      </w:r>
                    </w:p>
                  </w:txbxContent>
                </v:textbox>
              </v:roundrect>
            </w:pict>
          </mc:Fallback>
        </mc:AlternateContent>
      </w:r>
      <w:r w:rsidR="00396D87">
        <w:rPr>
          <w:noProof/>
        </w:rPr>
        <mc:AlternateContent>
          <mc:Choice Requires="wps">
            <w:drawing>
              <wp:anchor distT="0" distB="0" distL="114300" distR="114300" simplePos="0" relativeHeight="251656187" behindDoc="0" locked="0" layoutInCell="1" allowOverlap="1" wp14:anchorId="28A01E92" wp14:editId="0BBD7C66">
                <wp:simplePos x="0" y="0"/>
                <wp:positionH relativeFrom="column">
                  <wp:posOffset>7200900</wp:posOffset>
                </wp:positionH>
                <wp:positionV relativeFrom="paragraph">
                  <wp:posOffset>372745</wp:posOffset>
                </wp:positionV>
                <wp:extent cx="0" cy="1924050"/>
                <wp:effectExtent l="0" t="0" r="381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C7C29" id="Straight Connector 13" o:spid="_x0000_s1026" style="position:absolute;flip:x y;z-index:251656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pt,29.35pt" to="567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OW1gEAAIoDAAAOAAAAZHJzL2Uyb0RvYy54bWysU01v2zAMvQ/YfxB0X+ykWdcZcXpI0O4w&#10;bAG67c7Iki1AX6DUOPn3pWQv6NbbMB8EUhSf9B6fN/dna9hJYtTetXy5qDmTTvhOu77lP388fLjj&#10;LCZwHRjvZMsvMvL77ft3mzE0cuUHbzqJjEBcbMbQ8iGl0FRVFIO0EBc+SEdF5dFCohT7qkMYCd2a&#10;alXXt9XosQvohYyRdvdTkW8LvlJSpO9KRZmYaTm9LZUVy3rMa7XdQNMjhEGL+RnwD6+woB1deoXa&#10;QwL2jPoNlNUCffQqLYS3lVdKC1k4EJtl/RebpwGCLFxInBiuMsX/Byu+nQ7IdEezu+HMgaUZPSUE&#10;3Q+J7bxzpKBHRkVSagyxoYadO+CcxXDATPus0DJldPhCQLxEv3KUa0SSnYvil6vi8pyYmDYF7S4/&#10;r9b1xzKNagLLjQFjepTeshy03GiXxYAGTl9jogfQ0d9H8rbzD9qYMlDj2Njy2xuCZALIVspAotAG&#10;IhpdzxmYnvwqEhbE6I3ucnfGidgfdwbZCcgz6/Wn1W6dydNtfxzLV+8hDtO5UprcZHUiSxttW35X&#10;52/uNi6jy2LKmUAWdJIwR0ffXYqyVc5o4OXS2ZzZUa9zil//QtsXAAAA//8DAFBLAwQUAAYACAAA&#10;ACEANTB5uN4AAAAMAQAADwAAAGRycy9kb3ducmV2LnhtbEyPwU7DMBBE70j8g7VI3KidlrZRiFMh&#10;BBx6QQQ+YGsvSUS8jmK3CX+PKw70OLOj2Tflbna9ONEYOs8asoUCQWy87bjR8PnxcpeDCBHZYu+Z&#10;NPxQgF11fVViYf3E73SqYyNSCYcCNbQxDoWUwbTkMCz8QJxuX350GJMcG2lHnFK56+VSqY102HH6&#10;0OJATy2Z7/roNJhmP6znpZ32r2xqo/Lnt1ArrW9v5scHEJHm+B+GM35ChyoxHfyRbRB90tnqPo2J&#10;Gtb5FsQ58eccNKw22RZkVcrLEdUvAAAA//8DAFBLAQItABQABgAIAAAAIQC2gziS/gAAAOEBAAAT&#10;AAAAAAAAAAAAAAAAAAAAAABbQ29udGVudF9UeXBlc10ueG1sUEsBAi0AFAAGAAgAAAAhADj9If/W&#10;AAAAlAEAAAsAAAAAAAAAAAAAAAAALwEAAF9yZWxzLy5yZWxzUEsBAi0AFAAGAAgAAAAhAD9FM5bW&#10;AQAAigMAAA4AAAAAAAAAAAAAAAAALgIAAGRycy9lMm9Eb2MueG1sUEsBAi0AFAAGAAgAAAAhADUw&#10;ebjeAAAADAEAAA8AAAAAAAAAAAAAAAAAMAQAAGRycy9kb3ducmV2LnhtbFBLBQYAAAAABAAEAPMA&#10;AAA7BQAAAAA=&#10;" strokecolor="#4472c4" strokeweight=".5pt">
                <v:stroke joinstyle="miter"/>
              </v:line>
            </w:pict>
          </mc:Fallback>
        </mc:AlternateContent>
      </w:r>
      <w:r w:rsidR="005D00DE">
        <w:t xml:space="preserve"> </w:t>
      </w:r>
    </w:p>
    <w:sectPr w:rsidR="00AF056E" w:rsidSect="00B97E67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D14AB"/>
    <w:multiLevelType w:val="hybridMultilevel"/>
    <w:tmpl w:val="42C4B064"/>
    <w:lvl w:ilvl="0" w:tplc="93B2B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AA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2B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2F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CA3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66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8D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66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E4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27"/>
    <w:rsid w:val="000D7696"/>
    <w:rsid w:val="000E0B29"/>
    <w:rsid w:val="000F392E"/>
    <w:rsid w:val="00105523"/>
    <w:rsid w:val="00155590"/>
    <w:rsid w:val="00260B6C"/>
    <w:rsid w:val="00396D87"/>
    <w:rsid w:val="003F6A10"/>
    <w:rsid w:val="0049732B"/>
    <w:rsid w:val="004F6124"/>
    <w:rsid w:val="005D00DE"/>
    <w:rsid w:val="005D2C02"/>
    <w:rsid w:val="006220BD"/>
    <w:rsid w:val="00636068"/>
    <w:rsid w:val="00772816"/>
    <w:rsid w:val="009A04C7"/>
    <w:rsid w:val="00A76307"/>
    <w:rsid w:val="00A9348D"/>
    <w:rsid w:val="00AC7097"/>
    <w:rsid w:val="00B14043"/>
    <w:rsid w:val="00B7627C"/>
    <w:rsid w:val="00B80012"/>
    <w:rsid w:val="00B97E67"/>
    <w:rsid w:val="00C14884"/>
    <w:rsid w:val="00EB5727"/>
    <w:rsid w:val="00F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5714"/>
  <w15:chartTrackingRefBased/>
  <w15:docId w15:val="{F3B062C9-47ED-4B1F-934A-21D1D7F3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Hancock</dc:creator>
  <cp:keywords/>
  <dc:description/>
  <cp:lastModifiedBy>Michelle Hancock</cp:lastModifiedBy>
  <cp:revision>6</cp:revision>
  <dcterms:created xsi:type="dcterms:W3CDTF">2020-05-13T18:40:00Z</dcterms:created>
  <dcterms:modified xsi:type="dcterms:W3CDTF">2020-05-18T21:34:00Z</dcterms:modified>
</cp:coreProperties>
</file>