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8E13" w14:textId="0004A90D" w:rsidR="005D00DE" w:rsidRPr="00B97E67" w:rsidRDefault="00B80012" w:rsidP="00B97E67">
      <w:pPr>
        <w:jc w:val="center"/>
        <w:rPr>
          <w:b/>
          <w:bCs/>
          <w:sz w:val="28"/>
          <w:szCs w:val="28"/>
        </w:rPr>
      </w:pPr>
      <w:r w:rsidRPr="00B97E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40277" wp14:editId="471FB2D2">
                <wp:simplePos x="0" y="0"/>
                <wp:positionH relativeFrom="column">
                  <wp:posOffset>1409700</wp:posOffset>
                </wp:positionH>
                <wp:positionV relativeFrom="paragraph">
                  <wp:posOffset>419099</wp:posOffset>
                </wp:positionV>
                <wp:extent cx="6810375" cy="8858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85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88193" w14:textId="07E07FC6" w:rsidR="00B14043" w:rsidRDefault="00A76307" w:rsidP="00B14043">
                            <w:r w:rsidRPr="00A76307">
                              <w:rPr>
                                <w:b/>
                                <w:bCs/>
                              </w:rPr>
                              <w:t>Step 1</w:t>
                            </w:r>
                            <w:r>
                              <w:t xml:space="preserve"> – Generate List</w:t>
                            </w:r>
                            <w:r>
                              <w:br/>
                            </w:r>
                            <w:r w:rsidR="009A5B19">
                              <w:t xml:space="preserve">Acct </w:t>
                            </w:r>
                            <w:proofErr w:type="spellStart"/>
                            <w:r w:rsidR="009A5B19">
                              <w:t>Mgrs</w:t>
                            </w:r>
                            <w:proofErr w:type="spellEnd"/>
                            <w:r w:rsidR="009A5B19">
                              <w:t xml:space="preserve">: </w:t>
                            </w:r>
                            <w:r w:rsidR="005F54EE">
                              <w:t xml:space="preserve">On the first of the month, </w:t>
                            </w:r>
                            <w:r w:rsidR="00B80012">
                              <w:t>Using Reports – Sales &amp; Retention – Personal Lines Renewals</w:t>
                            </w:r>
                            <w:r w:rsidR="005F54EE">
                              <w:t xml:space="preserve"> (60 days out-for 30 day increments)</w:t>
                            </w:r>
                            <w:r w:rsidR="009A5B19">
                              <w:t xml:space="preserve">, </w:t>
                            </w:r>
                            <w:r w:rsidR="00B80012">
                              <w:t>Run, copy/paste to  excel, Clean to just your alpha</w:t>
                            </w:r>
                            <w:r w:rsidR="009A5B19">
                              <w:t xml:space="preserve"> and give to your Client Care  Specialist for Step 2</w:t>
                            </w:r>
                          </w:p>
                          <w:p w14:paraId="079FCFDA" w14:textId="77777777" w:rsidR="00B14043" w:rsidRDefault="00B14043" w:rsidP="00B1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0277" id="Rectangle: Rounded Corners 11" o:spid="_x0000_s1026" style="position:absolute;left:0;text-align:left;margin-left:111pt;margin-top:33pt;width:536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" fillcolor="#dae3f3" strokecolor="#2f528f" strokeweight="1pt">
                <v:stroke joinstyle="miter"/>
                <v:textbox>
                  <w:txbxContent>
                    <w:p w14:paraId="5B488193" w14:textId="07E07FC6" w:rsidR="00B14043" w:rsidRDefault="00A76307" w:rsidP="00B14043">
                      <w:r w:rsidRPr="00A76307">
                        <w:rPr>
                          <w:b/>
                          <w:bCs/>
                        </w:rPr>
                        <w:t>Step 1</w:t>
                      </w:r>
                      <w:r>
                        <w:t xml:space="preserve"> – Generate List</w:t>
                      </w:r>
                      <w:r>
                        <w:br/>
                      </w:r>
                      <w:r w:rsidR="009A5B19">
                        <w:t xml:space="preserve">Acct </w:t>
                      </w:r>
                      <w:proofErr w:type="spellStart"/>
                      <w:r w:rsidR="009A5B19">
                        <w:t>Mgrs</w:t>
                      </w:r>
                      <w:proofErr w:type="spellEnd"/>
                      <w:r w:rsidR="009A5B19">
                        <w:t xml:space="preserve">: </w:t>
                      </w:r>
                      <w:r w:rsidR="005F54EE">
                        <w:t xml:space="preserve">On the first of the month, </w:t>
                      </w:r>
                      <w:r w:rsidR="00B80012">
                        <w:t>Using Reports – Sales &amp; Retention – Personal Lines Renewals</w:t>
                      </w:r>
                      <w:r w:rsidR="005F54EE">
                        <w:t xml:space="preserve"> (60 days out-for 30 day increments)</w:t>
                      </w:r>
                      <w:r w:rsidR="009A5B19">
                        <w:t xml:space="preserve">, </w:t>
                      </w:r>
                      <w:r w:rsidR="00B80012">
                        <w:t>Run, copy/paste to  excel, Clean to just your alpha</w:t>
                      </w:r>
                      <w:r w:rsidR="009A5B19">
                        <w:t xml:space="preserve"> and give to your Client Care  Specialist for Step 2</w:t>
                      </w:r>
                    </w:p>
                    <w:p w14:paraId="079FCFDA" w14:textId="77777777" w:rsidR="00B14043" w:rsidRDefault="00B14043" w:rsidP="00B14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00DE" w:rsidRPr="00B97E67">
        <w:rPr>
          <w:b/>
          <w:bCs/>
          <w:sz w:val="28"/>
          <w:szCs w:val="28"/>
        </w:rPr>
        <w:t>Renewal Review Overview</w:t>
      </w:r>
      <w:r w:rsidR="00B97E67">
        <w:rPr>
          <w:b/>
          <w:bCs/>
          <w:sz w:val="28"/>
          <w:szCs w:val="28"/>
        </w:rPr>
        <w:br/>
      </w:r>
    </w:p>
    <w:p w14:paraId="3C941531" w14:textId="70CC820F" w:rsidR="00AF056E" w:rsidRDefault="00C148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16559" wp14:editId="2B3D5DC1">
                <wp:simplePos x="0" y="0"/>
                <wp:positionH relativeFrom="column">
                  <wp:posOffset>4057650</wp:posOffset>
                </wp:positionH>
                <wp:positionV relativeFrom="paragraph">
                  <wp:posOffset>4963795</wp:posOffset>
                </wp:positionV>
                <wp:extent cx="4105275" cy="13716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48A0F" w14:textId="7FFE8737" w:rsidR="00EB5727" w:rsidRDefault="00260B6C" w:rsidP="00EB5727">
                            <w:r w:rsidRPr="00260B6C">
                              <w:rPr>
                                <w:b/>
                                <w:bCs/>
                              </w:rPr>
                              <w:t>Step 5</w:t>
                            </w:r>
                            <w:r>
                              <w:t xml:space="preserve"> - </w:t>
                            </w:r>
                            <w:r w:rsidR="00B14043">
                              <w:t>Open client on one screen and your CP Review Word Doc on other and begin review</w:t>
                            </w:r>
                            <w:r w:rsidR="00FA3158">
                              <w:t xml:space="preserve">. Review the topics with client and note responses in the Review word doc.  Upon completion of the call, copy paste that into your log note </w:t>
                            </w:r>
                            <w:r w:rsidR="00B7627C">
                              <w:t>See example for formatting etc.</w:t>
                            </w:r>
                            <w:r w:rsidR="009A04C7">
                              <w:br/>
                              <w:t xml:space="preserve">Create/Update Client Tag:  Ren Rev Done 5/20 </w:t>
                            </w:r>
                          </w:p>
                          <w:p w14:paraId="0A116181" w14:textId="77777777" w:rsidR="00EB5727" w:rsidRDefault="00EB5727" w:rsidP="00EB5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16559" id="Rectangle: Rounded Corners 6" o:spid="_x0000_s1027" style="position:absolute;margin-left:319.5pt;margin-top:390.85pt;width:323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" fillcolor="#d9e2f3 [660]" strokecolor="#2f528f" strokeweight="1pt">
                <v:stroke joinstyle="miter"/>
                <v:textbox>
                  <w:txbxContent>
                    <w:p w14:paraId="76648A0F" w14:textId="7FFE8737" w:rsidR="00EB5727" w:rsidRDefault="00260B6C" w:rsidP="00EB5727">
                      <w:r w:rsidRPr="00260B6C">
                        <w:rPr>
                          <w:b/>
                          <w:bCs/>
                        </w:rPr>
                        <w:t>Step 5</w:t>
                      </w:r>
                      <w:r>
                        <w:t xml:space="preserve"> - </w:t>
                      </w:r>
                      <w:r w:rsidR="00B14043">
                        <w:t>Open client on one screen and your CP Review Word Doc on other and begin review</w:t>
                      </w:r>
                      <w:r w:rsidR="00FA3158">
                        <w:t xml:space="preserve">. Review the topics with client and note responses in the Review word doc.  Upon completion of the call, copy paste that into your log note </w:t>
                      </w:r>
                      <w:r w:rsidR="00B7627C">
                        <w:t>See example for formatting etc.</w:t>
                      </w:r>
                      <w:r w:rsidR="009A04C7">
                        <w:br/>
                        <w:t xml:space="preserve">Create/Update Client Tag:  Ren Rev Done 5/20 </w:t>
                      </w:r>
                    </w:p>
                    <w:p w14:paraId="0A116181" w14:textId="77777777" w:rsidR="00EB5727" w:rsidRDefault="00EB5727" w:rsidP="00EB57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50DE6" wp14:editId="527857AF">
                <wp:simplePos x="0" y="0"/>
                <wp:positionH relativeFrom="column">
                  <wp:posOffset>4057650</wp:posOffset>
                </wp:positionH>
                <wp:positionV relativeFrom="paragraph">
                  <wp:posOffset>3735070</wp:posOffset>
                </wp:positionV>
                <wp:extent cx="4162425" cy="103822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53FE8" w14:textId="167F39CD" w:rsidR="00155590" w:rsidRDefault="00155590" w:rsidP="00155590">
                            <w:r>
                              <w:t>Contact with client is Made</w:t>
                            </w:r>
                            <w:r w:rsidR="00260B6C">
                              <w:t xml:space="preserve"> (immediate answer, appointment, </w:t>
                            </w:r>
                            <w:proofErr w:type="spellStart"/>
                            <w:r w:rsidR="00260B6C">
                              <w:t>etc</w:t>
                            </w:r>
                            <w:proofErr w:type="spellEnd"/>
                            <w:r w:rsidR="00260B6C">
                              <w:t>)</w:t>
                            </w:r>
                          </w:p>
                          <w:p w14:paraId="6145A3D4" w14:textId="3279E1A1" w:rsidR="00B14043" w:rsidRDefault="00260B6C" w:rsidP="00B14043">
                            <w:r>
                              <w:t xml:space="preserve">Once you and client have connected </w:t>
                            </w:r>
                            <w:r w:rsidR="009A04C7">
                              <w:t>proceed with conducting Review</w:t>
                            </w:r>
                          </w:p>
                          <w:p w14:paraId="47AAE67D" w14:textId="77777777" w:rsidR="00B14043" w:rsidRDefault="00B14043" w:rsidP="00B1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50DE6" id="Rectangle: Rounded Corners 9" o:spid="_x0000_s1028" style="position:absolute;margin-left:319.5pt;margin-top:294.1pt;width:327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" fillcolor="#d9e2f3 [660]" strokecolor="#2f528f" strokeweight="1pt">
                <v:stroke joinstyle="miter"/>
                <v:textbox>
                  <w:txbxContent>
                    <w:p w14:paraId="65353FE8" w14:textId="167F39CD" w:rsidR="00155590" w:rsidRDefault="00155590" w:rsidP="00155590">
                      <w:r>
                        <w:t>Contact with client is Made</w:t>
                      </w:r>
                      <w:r w:rsidR="00260B6C">
                        <w:t xml:space="preserve"> (immediate answer, appointment, </w:t>
                      </w:r>
                      <w:proofErr w:type="spellStart"/>
                      <w:r w:rsidR="00260B6C">
                        <w:t>etc</w:t>
                      </w:r>
                      <w:proofErr w:type="spellEnd"/>
                      <w:r w:rsidR="00260B6C">
                        <w:t>)</w:t>
                      </w:r>
                    </w:p>
                    <w:p w14:paraId="6145A3D4" w14:textId="3279E1A1" w:rsidR="00B14043" w:rsidRDefault="00260B6C" w:rsidP="00B14043">
                      <w:r>
                        <w:t xml:space="preserve">Once you and client have connected </w:t>
                      </w:r>
                      <w:r w:rsidR="009A04C7">
                        <w:t>proceed with conducting Review</w:t>
                      </w:r>
                    </w:p>
                    <w:p w14:paraId="47AAE67D" w14:textId="77777777" w:rsidR="00B14043" w:rsidRDefault="00B14043" w:rsidP="00B14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398F3462" wp14:editId="2AC3871C">
                <wp:simplePos x="0" y="0"/>
                <wp:positionH relativeFrom="column">
                  <wp:posOffset>2276475</wp:posOffset>
                </wp:positionH>
                <wp:positionV relativeFrom="paragraph">
                  <wp:posOffset>3401060</wp:posOffset>
                </wp:positionV>
                <wp:extent cx="0" cy="1743075"/>
                <wp:effectExtent l="0" t="0" r="3810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A73AE" id="Straight Connector 14" o:spid="_x0000_s1026" style="position:absolute;flip:x y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267.8pt" to="179.25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FA4A6" wp14:editId="5C9D2B40">
                <wp:simplePos x="0" y="0"/>
                <wp:positionH relativeFrom="column">
                  <wp:posOffset>1466850</wp:posOffset>
                </wp:positionH>
                <wp:positionV relativeFrom="paragraph">
                  <wp:posOffset>4658995</wp:posOffset>
                </wp:positionV>
                <wp:extent cx="1847850" cy="12763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763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B90C5" w14:textId="1FA3C595" w:rsidR="00AC7097" w:rsidRDefault="00AC7097" w:rsidP="00AC7097">
                            <w:r>
                              <w:t xml:space="preserve">If no word from client, send Email </w:t>
                            </w:r>
                            <w:r w:rsidR="005F54EE">
                              <w:t xml:space="preserve">Ren Rev #2 </w:t>
                            </w:r>
                            <w:r>
                              <w:t xml:space="preserve">and you can close </w:t>
                            </w:r>
                            <w:r w:rsidR="005F54EE">
                              <w:t xml:space="preserve">suspense. </w:t>
                            </w:r>
                          </w:p>
                          <w:p w14:paraId="199DC596" w14:textId="77777777" w:rsidR="00AC7097" w:rsidRDefault="00AC7097" w:rsidP="00AC7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FA4A6" id="Rectangle: Rounded Corners 5" o:spid="_x0000_s1029" style="position:absolute;margin-left:115.5pt;margin-top:366.85pt;width:14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" fillcolor="#dae3f3" strokecolor="#2f528f" strokeweight="1pt">
                <v:stroke joinstyle="miter"/>
                <v:textbox>
                  <w:txbxContent>
                    <w:p w14:paraId="606B90C5" w14:textId="1FA3C595" w:rsidR="00AC7097" w:rsidRDefault="00AC7097" w:rsidP="00AC7097">
                      <w:r>
                        <w:t xml:space="preserve">If no word from client, send Email </w:t>
                      </w:r>
                      <w:r w:rsidR="005F54EE">
                        <w:t xml:space="preserve">Ren Rev #2 </w:t>
                      </w:r>
                      <w:r>
                        <w:t xml:space="preserve">and you can close </w:t>
                      </w:r>
                      <w:r w:rsidR="005F54EE">
                        <w:t xml:space="preserve">suspense. </w:t>
                      </w:r>
                    </w:p>
                    <w:p w14:paraId="199DC596" w14:textId="77777777" w:rsidR="00AC7097" w:rsidRDefault="00AC7097" w:rsidP="00AC70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556FA" wp14:editId="082AAEE2">
                <wp:simplePos x="0" y="0"/>
                <wp:positionH relativeFrom="column">
                  <wp:posOffset>1466850</wp:posOffset>
                </wp:positionH>
                <wp:positionV relativeFrom="paragraph">
                  <wp:posOffset>3733800</wp:posOffset>
                </wp:positionV>
                <wp:extent cx="1847850" cy="7143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05E56" w14:textId="587DF1AF" w:rsidR="009A04C7" w:rsidRDefault="009A04C7" w:rsidP="009A04C7">
                            <w:r>
                              <w:t>If no contact is made - Leave Msg and Reset suspense for 7 days</w:t>
                            </w:r>
                          </w:p>
                          <w:p w14:paraId="0F1A8BE0" w14:textId="77777777" w:rsidR="009A04C7" w:rsidRDefault="009A04C7" w:rsidP="009A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556FA" id="Rectangle: Rounded Corners 8" o:spid="_x0000_s1030" style="position:absolute;margin-left:115.5pt;margin-top:294pt;width:145.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" fillcolor="#dae3f3" strokecolor="#2f528f" strokeweight="1pt">
                <v:stroke joinstyle="miter"/>
                <v:textbox>
                  <w:txbxContent>
                    <w:p w14:paraId="0E205E56" w14:textId="587DF1AF" w:rsidR="009A04C7" w:rsidRDefault="009A04C7" w:rsidP="009A04C7">
                      <w:r>
                        <w:t>If no contact is made - Leave Msg and Reset suspense for 7 days</w:t>
                      </w:r>
                    </w:p>
                    <w:p w14:paraId="0F1A8BE0" w14:textId="77777777" w:rsidR="009A04C7" w:rsidRDefault="009A04C7" w:rsidP="009A04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7E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2E81B" wp14:editId="34877871">
                <wp:simplePos x="0" y="0"/>
                <wp:positionH relativeFrom="column">
                  <wp:posOffset>1409700</wp:posOffset>
                </wp:positionH>
                <wp:positionV relativeFrom="paragraph">
                  <wp:posOffset>3219450</wp:posOffset>
                </wp:positionV>
                <wp:extent cx="6810375" cy="3333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E82A5" w14:textId="7080B981" w:rsidR="00EB5727" w:rsidRDefault="009A04C7" w:rsidP="00EB5727">
                            <w:r w:rsidRPr="00155590">
                              <w:rPr>
                                <w:b/>
                                <w:bCs/>
                              </w:rPr>
                              <w:t>Step 4</w:t>
                            </w:r>
                            <w:r>
                              <w:t xml:space="preserve"> – When suspense date arrives, reach out to client to do review. </w:t>
                            </w:r>
                            <w:r>
                              <w:br/>
                            </w:r>
                          </w:p>
                          <w:p w14:paraId="3506AD1D" w14:textId="77777777" w:rsidR="00EB5727" w:rsidRDefault="00EB5727" w:rsidP="00EB5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2E81B" id="Rectangle: Rounded Corners 4" o:spid="_x0000_s1031" style="position:absolute;margin-left:111pt;margin-top:253.5pt;width:53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" fillcolor="#d9e2f3 [660]" strokecolor="#2f528f" strokeweight="1pt">
                <v:stroke joinstyle="miter"/>
                <v:textbox>
                  <w:txbxContent>
                    <w:p w14:paraId="2D9E82A5" w14:textId="7080B981" w:rsidR="00EB5727" w:rsidRDefault="009A04C7" w:rsidP="00EB5727">
                      <w:r w:rsidRPr="00155590">
                        <w:rPr>
                          <w:b/>
                          <w:bCs/>
                        </w:rPr>
                        <w:t>Step 4</w:t>
                      </w:r>
                      <w:r>
                        <w:t xml:space="preserve"> – When suspense date arrives, reach out to client to do review. </w:t>
                      </w:r>
                      <w:r>
                        <w:br/>
                      </w:r>
                    </w:p>
                    <w:p w14:paraId="3506AD1D" w14:textId="77777777" w:rsidR="00EB5727" w:rsidRDefault="00EB5727" w:rsidP="00EB57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7E67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28A01E92" wp14:editId="50628E80">
                <wp:simplePos x="0" y="0"/>
                <wp:positionH relativeFrom="column">
                  <wp:posOffset>6210300</wp:posOffset>
                </wp:positionH>
                <wp:positionV relativeFrom="paragraph">
                  <wp:posOffset>3373120</wp:posOffset>
                </wp:positionV>
                <wp:extent cx="0" cy="19240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A1348" id="Straight Connector 13" o:spid="_x0000_s1026" style="position:absolute;flip:x y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265.6pt" to="489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="00B97E67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35EB2A" wp14:editId="45D22467">
                <wp:simplePos x="0" y="0"/>
                <wp:positionH relativeFrom="column">
                  <wp:posOffset>4562475</wp:posOffset>
                </wp:positionH>
                <wp:positionV relativeFrom="paragraph">
                  <wp:posOffset>2858770</wp:posOffset>
                </wp:positionV>
                <wp:extent cx="0" cy="45720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B5721" id="Straight Connector 15" o:spid="_x0000_s1026" style="position:absolute;flip:x y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225.1pt" to="359.2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B97E67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4071C5F" wp14:editId="040DBEB7">
                <wp:simplePos x="0" y="0"/>
                <wp:positionH relativeFrom="column">
                  <wp:posOffset>4562475</wp:posOffset>
                </wp:positionH>
                <wp:positionV relativeFrom="paragraph">
                  <wp:posOffset>1896745</wp:posOffset>
                </wp:positionV>
                <wp:extent cx="0" cy="48577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648F" id="Straight Connector 17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49.35pt" to="359.2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B97E67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5310656" wp14:editId="33F28706">
                <wp:simplePos x="0" y="0"/>
                <wp:positionH relativeFrom="column">
                  <wp:posOffset>4524375</wp:posOffset>
                </wp:positionH>
                <wp:positionV relativeFrom="paragraph">
                  <wp:posOffset>515620</wp:posOffset>
                </wp:positionV>
                <wp:extent cx="0" cy="54292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917E5" id="Straight Connector 16" o:spid="_x0000_s1026" style="position:absolute;flip:x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40.6pt" to="356.2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B97E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EB57C" wp14:editId="7C8B6E11">
                <wp:simplePos x="0" y="0"/>
                <wp:positionH relativeFrom="column">
                  <wp:posOffset>1409700</wp:posOffset>
                </wp:positionH>
                <wp:positionV relativeFrom="paragraph">
                  <wp:posOffset>2324100</wp:posOffset>
                </wp:positionV>
                <wp:extent cx="6810375" cy="5715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63707" w14:textId="3B674005" w:rsidR="00B80012" w:rsidRPr="00B14043" w:rsidRDefault="00AC7097" w:rsidP="00B80012">
                            <w:r w:rsidRPr="00AC7097">
                              <w:rPr>
                                <w:b/>
                                <w:bCs/>
                              </w:rPr>
                              <w:t>Step 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F54EE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F54EE" w:rsidRPr="005F54EE">
                              <w:t xml:space="preserve">When suspense comes up, Acct </w:t>
                            </w:r>
                            <w:proofErr w:type="spellStart"/>
                            <w:r w:rsidR="005F54EE" w:rsidRPr="005F54EE">
                              <w:t>Mgr</w:t>
                            </w:r>
                            <w:proofErr w:type="spellEnd"/>
                            <w:r w:rsidR="005F54EE" w:rsidRPr="005F54EE">
                              <w:t xml:space="preserve"> will review and if applicable send</w:t>
                            </w:r>
                            <w:r w:rsidR="005F54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Trigger</w:t>
                            </w:r>
                            <w:r w:rsidR="00A76307">
                              <w:t xml:space="preserve"> Email: </w:t>
                            </w:r>
                            <w:r w:rsidR="00B80012" w:rsidRPr="00B14043">
                              <w:t>Ren Rev #1</w:t>
                            </w:r>
                            <w:r w:rsidR="005F54EE">
                              <w:t xml:space="preserve"> in email </w:t>
                            </w:r>
                            <w:proofErr w:type="gramStart"/>
                            <w:r w:rsidR="005F54EE">
                              <w:t>templates</w:t>
                            </w:r>
                            <w:r w:rsidR="00B80012" w:rsidRPr="00B14043">
                              <w:t xml:space="preserve">  &amp;</w:t>
                            </w:r>
                            <w:proofErr w:type="gramEnd"/>
                            <w:r w:rsidR="00B80012" w:rsidRPr="00B14043">
                              <w:t xml:space="preserve"> Set Follow up to call client</w:t>
                            </w:r>
                            <w:r>
                              <w:t xml:space="preserve"> 7 days out. </w:t>
                            </w:r>
                          </w:p>
                          <w:p w14:paraId="4F19DF82" w14:textId="77777777" w:rsidR="00B80012" w:rsidRDefault="00B80012" w:rsidP="00B80012"/>
                          <w:p w14:paraId="2EA06182" w14:textId="77777777" w:rsidR="00B80012" w:rsidRDefault="00B80012" w:rsidP="00B80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EB57C" id="Rectangle: Rounded Corners 2" o:spid="_x0000_s1032" style="position:absolute;margin-left:111pt;margin-top:183pt;width:536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" fillcolor="#dae3f3" strokecolor="#2f528f" strokeweight="1pt">
                <v:stroke joinstyle="miter"/>
                <v:textbox>
                  <w:txbxContent>
                    <w:p w14:paraId="42263707" w14:textId="3B674005" w:rsidR="00B80012" w:rsidRPr="00B14043" w:rsidRDefault="00AC7097" w:rsidP="00B80012">
                      <w:r w:rsidRPr="00AC7097">
                        <w:rPr>
                          <w:b/>
                          <w:bCs/>
                        </w:rPr>
                        <w:t>Step 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5F54EE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5F54EE" w:rsidRPr="005F54EE">
                        <w:t xml:space="preserve">When suspense comes up, Acct </w:t>
                      </w:r>
                      <w:proofErr w:type="spellStart"/>
                      <w:r w:rsidR="005F54EE" w:rsidRPr="005F54EE">
                        <w:t>Mgr</w:t>
                      </w:r>
                      <w:proofErr w:type="spellEnd"/>
                      <w:r w:rsidR="005F54EE" w:rsidRPr="005F54EE">
                        <w:t xml:space="preserve"> will review and if applicable send</w:t>
                      </w:r>
                      <w:r w:rsidR="005F54EE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Trigger</w:t>
                      </w:r>
                      <w:r w:rsidR="00A76307">
                        <w:t xml:space="preserve"> Email: </w:t>
                      </w:r>
                      <w:r w:rsidR="00B80012" w:rsidRPr="00B14043">
                        <w:t>Ren Rev #1</w:t>
                      </w:r>
                      <w:r w:rsidR="005F54EE">
                        <w:t xml:space="preserve"> in email </w:t>
                      </w:r>
                      <w:proofErr w:type="gramStart"/>
                      <w:r w:rsidR="005F54EE">
                        <w:t>templates</w:t>
                      </w:r>
                      <w:r w:rsidR="00B80012" w:rsidRPr="00B14043">
                        <w:t xml:space="preserve">  &amp;</w:t>
                      </w:r>
                      <w:proofErr w:type="gramEnd"/>
                      <w:r w:rsidR="00B80012" w:rsidRPr="00B14043">
                        <w:t xml:space="preserve"> Set Follow up to call client</w:t>
                      </w:r>
                      <w:r>
                        <w:t xml:space="preserve"> 7 days out. </w:t>
                      </w:r>
                    </w:p>
                    <w:p w14:paraId="4F19DF82" w14:textId="77777777" w:rsidR="00B80012" w:rsidRDefault="00B80012" w:rsidP="00B80012"/>
                    <w:p w14:paraId="2EA06182" w14:textId="77777777" w:rsidR="00B80012" w:rsidRDefault="00B80012" w:rsidP="00B800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00DE">
        <w:t xml:space="preserve"> </w:t>
      </w:r>
    </w:p>
    <w:p w14:paraId="5418753E" w14:textId="1C85AD49" w:rsidR="00252958" w:rsidRDefault="00252958"/>
    <w:p w14:paraId="4F559785" w14:textId="21A2A688" w:rsidR="00252958" w:rsidRDefault="00252958"/>
    <w:p w14:paraId="77DB6161" w14:textId="605C76E5" w:rsidR="00252958" w:rsidRDefault="009A5B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3A352" wp14:editId="494E0C6D">
                <wp:simplePos x="0" y="0"/>
                <wp:positionH relativeFrom="column">
                  <wp:posOffset>1409700</wp:posOffset>
                </wp:positionH>
                <wp:positionV relativeFrom="paragraph">
                  <wp:posOffset>201930</wp:posOffset>
                </wp:positionV>
                <wp:extent cx="6810375" cy="8382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382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33127" w14:textId="2BCE90A0" w:rsidR="00B80012" w:rsidRPr="00B14043" w:rsidRDefault="00A76307" w:rsidP="00B80012">
                            <w:r w:rsidRPr="00A76307">
                              <w:rPr>
                                <w:b/>
                                <w:bCs/>
                              </w:rPr>
                              <w:t>Step 2 –</w:t>
                            </w:r>
                            <w:r>
                              <w:t xml:space="preserve"> </w:t>
                            </w:r>
                            <w:r w:rsidR="009A5B19">
                              <w:t xml:space="preserve">Set </w:t>
                            </w:r>
                            <w:proofErr w:type="spellStart"/>
                            <w:r w:rsidR="009A5B19">
                              <w:t>Suspenses</w:t>
                            </w:r>
                            <w:proofErr w:type="spellEnd"/>
                            <w:r w:rsidR="009A5B19">
                              <w:t xml:space="preserve"> </w:t>
                            </w:r>
                            <w:r>
                              <w:br/>
                            </w:r>
                            <w:r w:rsidR="00B80012">
                              <w:t>Client Care will use report to set suspense for A</w:t>
                            </w:r>
                            <w:r w:rsidR="009A5B19">
                              <w:t xml:space="preserve">cct </w:t>
                            </w:r>
                            <w:proofErr w:type="spellStart"/>
                            <w:r w:rsidR="009A5B19">
                              <w:t>Mgr</w:t>
                            </w:r>
                            <w:proofErr w:type="spellEnd"/>
                            <w:r w:rsidR="009A5B19">
                              <w:t xml:space="preserve"> </w:t>
                            </w:r>
                            <w:r w:rsidR="00B80012">
                              <w:t xml:space="preserve">for </w:t>
                            </w:r>
                            <w:r w:rsidR="006220BD">
                              <w:t xml:space="preserve">about </w:t>
                            </w:r>
                            <w:r w:rsidR="009A5B19">
                              <w:t xml:space="preserve">40 </w:t>
                            </w:r>
                            <w:r w:rsidR="00B80012">
                              <w:t>days out from renewal</w:t>
                            </w:r>
                            <w:r>
                              <w:t xml:space="preserve"> for A</w:t>
                            </w:r>
                            <w:r w:rsidR="009A5B19">
                              <w:t xml:space="preserve">cct </w:t>
                            </w:r>
                            <w:proofErr w:type="spellStart"/>
                            <w:r>
                              <w:t>M</w:t>
                            </w:r>
                            <w:r w:rsidR="009A5B19">
                              <w:t>gr</w:t>
                            </w:r>
                            <w:proofErr w:type="spellEnd"/>
                            <w:r>
                              <w:t xml:space="preserve"> to do </w:t>
                            </w:r>
                            <w:r w:rsidR="00AC7097">
                              <w:t>trigger</w:t>
                            </w:r>
                            <w:r>
                              <w:t xml:space="preserve"> Email</w:t>
                            </w:r>
                          </w:p>
                          <w:p w14:paraId="18844799" w14:textId="77777777" w:rsidR="00B80012" w:rsidRDefault="00B80012" w:rsidP="00B80012"/>
                          <w:p w14:paraId="25BB676A" w14:textId="77777777" w:rsidR="00B80012" w:rsidRDefault="00B80012" w:rsidP="00B80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A352" id="Rectangle: Rounded Corners 1" o:spid="_x0000_s1033" style="position:absolute;margin-left:111pt;margin-top:15.9pt;width:536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" fillcolor="#dae3f3" strokecolor="#2f528f" strokeweight="1pt">
                <v:stroke joinstyle="miter"/>
                <v:textbox>
                  <w:txbxContent>
                    <w:p w14:paraId="76F33127" w14:textId="2BCE90A0" w:rsidR="00B80012" w:rsidRPr="00B14043" w:rsidRDefault="00A76307" w:rsidP="00B80012">
                      <w:r w:rsidRPr="00A76307">
                        <w:rPr>
                          <w:b/>
                          <w:bCs/>
                        </w:rPr>
                        <w:t>Step 2 –</w:t>
                      </w:r>
                      <w:r>
                        <w:t xml:space="preserve"> </w:t>
                      </w:r>
                      <w:r w:rsidR="009A5B19">
                        <w:t xml:space="preserve">Set </w:t>
                      </w:r>
                      <w:proofErr w:type="spellStart"/>
                      <w:r w:rsidR="009A5B19">
                        <w:t>Suspenses</w:t>
                      </w:r>
                      <w:proofErr w:type="spellEnd"/>
                      <w:r w:rsidR="009A5B19">
                        <w:t xml:space="preserve"> </w:t>
                      </w:r>
                      <w:r>
                        <w:br/>
                      </w:r>
                      <w:r w:rsidR="00B80012">
                        <w:t>Client Care will use report to set suspense for A</w:t>
                      </w:r>
                      <w:r w:rsidR="009A5B19">
                        <w:t xml:space="preserve">cct </w:t>
                      </w:r>
                      <w:proofErr w:type="spellStart"/>
                      <w:r w:rsidR="009A5B19">
                        <w:t>Mgr</w:t>
                      </w:r>
                      <w:proofErr w:type="spellEnd"/>
                      <w:r w:rsidR="009A5B19">
                        <w:t xml:space="preserve"> </w:t>
                      </w:r>
                      <w:r w:rsidR="00B80012">
                        <w:t xml:space="preserve">for </w:t>
                      </w:r>
                      <w:r w:rsidR="006220BD">
                        <w:t xml:space="preserve">about </w:t>
                      </w:r>
                      <w:r w:rsidR="009A5B19">
                        <w:t xml:space="preserve">40 </w:t>
                      </w:r>
                      <w:r w:rsidR="00B80012">
                        <w:t>days out from renewal</w:t>
                      </w:r>
                      <w:r>
                        <w:t xml:space="preserve"> for A</w:t>
                      </w:r>
                      <w:r w:rsidR="009A5B19">
                        <w:t xml:space="preserve">cct </w:t>
                      </w:r>
                      <w:proofErr w:type="spellStart"/>
                      <w:r>
                        <w:t>M</w:t>
                      </w:r>
                      <w:r w:rsidR="009A5B19">
                        <w:t>gr</w:t>
                      </w:r>
                      <w:proofErr w:type="spellEnd"/>
                      <w:r>
                        <w:t xml:space="preserve"> to do </w:t>
                      </w:r>
                      <w:r w:rsidR="00AC7097">
                        <w:t>trigger</w:t>
                      </w:r>
                      <w:r>
                        <w:t xml:space="preserve"> Email</w:t>
                      </w:r>
                    </w:p>
                    <w:p w14:paraId="18844799" w14:textId="77777777" w:rsidR="00B80012" w:rsidRDefault="00B80012" w:rsidP="00B80012"/>
                    <w:p w14:paraId="25BB676A" w14:textId="77777777" w:rsidR="00B80012" w:rsidRDefault="00B80012" w:rsidP="00B800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33C4A7" w14:textId="663D7FCB" w:rsidR="00252958" w:rsidRDefault="00252958"/>
    <w:p w14:paraId="1474F7C3" w14:textId="66519E3F" w:rsidR="00252958" w:rsidRDefault="00252958"/>
    <w:p w14:paraId="6430CFBF" w14:textId="3F9EABB4" w:rsidR="00252958" w:rsidRDefault="00252958"/>
    <w:p w14:paraId="452DDFA6" w14:textId="0BE9B32F" w:rsidR="00252958" w:rsidRDefault="00252958"/>
    <w:p w14:paraId="1F8BB751" w14:textId="4E045C77" w:rsidR="00252958" w:rsidRDefault="00252958"/>
    <w:p w14:paraId="185C2A5C" w14:textId="22D1B8D5" w:rsidR="00252958" w:rsidRDefault="00252958"/>
    <w:p w14:paraId="62AC79B3" w14:textId="0DC5BC52" w:rsidR="00252958" w:rsidRDefault="00252958"/>
    <w:p w14:paraId="75D645AA" w14:textId="383B8D95" w:rsidR="00252958" w:rsidRDefault="00252958"/>
    <w:p w14:paraId="5FB36CA9" w14:textId="015C7FF1" w:rsidR="00252958" w:rsidRDefault="00252958"/>
    <w:p w14:paraId="54A4ED48" w14:textId="562FCDDB" w:rsidR="00252958" w:rsidRDefault="00252958"/>
    <w:p w14:paraId="02F922AE" w14:textId="2AB411B4" w:rsidR="00252958" w:rsidRDefault="00252958"/>
    <w:p w14:paraId="5917EB7A" w14:textId="05B183F0" w:rsidR="00252958" w:rsidRDefault="00252958"/>
    <w:p w14:paraId="061F2EC9" w14:textId="75528904" w:rsidR="00252958" w:rsidRDefault="00252958"/>
    <w:p w14:paraId="7A5F60E6" w14:textId="381560E6" w:rsidR="00252958" w:rsidRDefault="00252958"/>
    <w:p w14:paraId="27332F73" w14:textId="71B004B9" w:rsidR="00252958" w:rsidRDefault="00252958"/>
    <w:p w14:paraId="08B22505" w14:textId="3542F560" w:rsidR="00252958" w:rsidRDefault="00252958"/>
    <w:p w14:paraId="64CC456E" w14:textId="0B9079D6" w:rsidR="00252958" w:rsidRDefault="00252958"/>
    <w:p w14:paraId="409EB74C" w14:textId="23EAAD10" w:rsidR="00252958" w:rsidRDefault="00252958"/>
    <w:p w14:paraId="54EEF70C" w14:textId="00E7FB30" w:rsidR="00252958" w:rsidRDefault="00252958" w:rsidP="00252958"/>
    <w:sectPr w:rsidR="00252958" w:rsidSect="00B97E67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494D"/>
    <w:multiLevelType w:val="hybridMultilevel"/>
    <w:tmpl w:val="1268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4AB"/>
    <w:multiLevelType w:val="hybridMultilevel"/>
    <w:tmpl w:val="42C4B064"/>
    <w:lvl w:ilvl="0" w:tplc="93B2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A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2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A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6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8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6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E4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A057D6"/>
    <w:multiLevelType w:val="hybridMultilevel"/>
    <w:tmpl w:val="E1F2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7"/>
    <w:rsid w:val="000D7696"/>
    <w:rsid w:val="00155590"/>
    <w:rsid w:val="00252958"/>
    <w:rsid w:val="00260B6C"/>
    <w:rsid w:val="002A29F0"/>
    <w:rsid w:val="003C31FF"/>
    <w:rsid w:val="004F6124"/>
    <w:rsid w:val="005A1069"/>
    <w:rsid w:val="005D00DE"/>
    <w:rsid w:val="005D2C02"/>
    <w:rsid w:val="005F54EE"/>
    <w:rsid w:val="00603DFB"/>
    <w:rsid w:val="006220BD"/>
    <w:rsid w:val="00636068"/>
    <w:rsid w:val="00772816"/>
    <w:rsid w:val="008073B5"/>
    <w:rsid w:val="009A04C7"/>
    <w:rsid w:val="009A5B19"/>
    <w:rsid w:val="00A76307"/>
    <w:rsid w:val="00AC7097"/>
    <w:rsid w:val="00B14043"/>
    <w:rsid w:val="00B7627C"/>
    <w:rsid w:val="00B80012"/>
    <w:rsid w:val="00B97E67"/>
    <w:rsid w:val="00C14884"/>
    <w:rsid w:val="00EB5727"/>
    <w:rsid w:val="00EC17E8"/>
    <w:rsid w:val="00EF5AED"/>
    <w:rsid w:val="00F22F3F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5714"/>
  <w15:chartTrackingRefBased/>
  <w15:docId w15:val="{F3B062C9-47ED-4B1F-934A-21D1D7F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Hancock</dc:creator>
  <cp:keywords/>
  <dc:description/>
  <cp:lastModifiedBy>Jennifer Thompson</cp:lastModifiedBy>
  <cp:revision>4</cp:revision>
  <dcterms:created xsi:type="dcterms:W3CDTF">2020-05-18T21:43:00Z</dcterms:created>
  <dcterms:modified xsi:type="dcterms:W3CDTF">2020-05-20T15:41:00Z</dcterms:modified>
</cp:coreProperties>
</file>